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4A" w:rsidRPr="0066664A" w:rsidRDefault="0066664A" w:rsidP="0066664A">
      <w:pPr>
        <w:spacing w:before="120" w:after="120" w:line="240" w:lineRule="auto"/>
        <w:jc w:val="center"/>
        <w:rPr>
          <w:rFonts w:ascii="Times New Roman" w:eastAsia="Cambria" w:hAnsi="Times New Roman" w:cs="Times New Roman"/>
          <w:sz w:val="32"/>
          <w:szCs w:val="24"/>
        </w:rPr>
      </w:pPr>
      <w:r w:rsidRPr="0066664A">
        <w:rPr>
          <w:rFonts w:ascii="Times New Roman" w:eastAsia="Cambria" w:hAnsi="Times New Roman" w:cs="Times New Roman"/>
          <w:color w:val="008000"/>
          <w:sz w:val="32"/>
          <w:szCs w:val="24"/>
        </w:rPr>
        <w:fldChar w:fldCharType="begin"/>
      </w:r>
      <w:r w:rsidRPr="0066664A">
        <w:rPr>
          <w:rFonts w:ascii="Times New Roman" w:eastAsia="Cambria" w:hAnsi="Times New Roman" w:cs="Times New Roman"/>
          <w:color w:val="008000"/>
          <w:sz w:val="32"/>
          <w:szCs w:val="24"/>
        </w:rPr>
        <w:instrText xml:space="preserve"> HYPERLINK "http://www.andreazanoni.it" </w:instrText>
      </w:r>
      <w:r w:rsidRPr="0066664A">
        <w:rPr>
          <w:rFonts w:ascii="Times New Roman" w:eastAsia="Cambria" w:hAnsi="Times New Roman" w:cs="Times New Roman"/>
          <w:color w:val="008000"/>
          <w:sz w:val="32"/>
          <w:szCs w:val="24"/>
        </w:rPr>
        <w:fldChar w:fldCharType="separate"/>
      </w:r>
      <w:r w:rsidRPr="0066664A">
        <w:rPr>
          <w:rFonts w:ascii="Times New Roman" w:eastAsia="Cambria" w:hAnsi="Times New Roman" w:cs="Times New Roman"/>
          <w:color w:val="0000FF"/>
          <w:sz w:val="32"/>
          <w:szCs w:val="24"/>
          <w:u w:val="single"/>
        </w:rPr>
        <w:t>www.andreazanoni.it</w:t>
      </w:r>
      <w:r w:rsidRPr="0066664A">
        <w:rPr>
          <w:rFonts w:ascii="Times New Roman" w:eastAsia="Cambria" w:hAnsi="Times New Roman" w:cs="Times New Roman"/>
          <w:color w:val="008000"/>
          <w:sz w:val="32"/>
          <w:szCs w:val="24"/>
        </w:rPr>
        <w:fldChar w:fldCharType="end"/>
      </w:r>
    </w:p>
    <w:p w:rsidR="0066664A" w:rsidRPr="0066664A" w:rsidRDefault="0066664A" w:rsidP="0066664A">
      <w:pPr>
        <w:spacing w:before="120" w:after="120" w:line="240" w:lineRule="auto"/>
        <w:jc w:val="center"/>
        <w:rPr>
          <w:rFonts w:ascii="Times New Roman" w:eastAsia="Cambria" w:hAnsi="Times New Roman" w:cs="Times New Roman"/>
          <w:color w:val="4F6228" w:themeColor="accent3" w:themeShade="80"/>
          <w:sz w:val="32"/>
          <w:szCs w:val="24"/>
        </w:rPr>
      </w:pPr>
      <w:r w:rsidRPr="0066664A">
        <w:rPr>
          <w:rFonts w:ascii="Times New Roman" w:eastAsia="Cambria" w:hAnsi="Times New Roman" w:cs="Times New Roman"/>
          <w:color w:val="4F6228" w:themeColor="accent3" w:themeShade="80"/>
          <w:sz w:val="32"/>
          <w:szCs w:val="24"/>
        </w:rPr>
        <w:t>Andrea Zanoni</w:t>
      </w:r>
    </w:p>
    <w:p w:rsidR="0066664A" w:rsidRPr="0066664A" w:rsidRDefault="0066664A" w:rsidP="0066664A">
      <w:pPr>
        <w:spacing w:before="120" w:after="120" w:line="240" w:lineRule="auto"/>
        <w:jc w:val="center"/>
        <w:rPr>
          <w:rFonts w:ascii="Times New Roman" w:eastAsia="Cambria" w:hAnsi="Times New Roman" w:cs="Times New Roman"/>
          <w:color w:val="4F6228" w:themeColor="accent3" w:themeShade="80"/>
          <w:sz w:val="24"/>
          <w:szCs w:val="24"/>
        </w:rPr>
      </w:pPr>
      <w:r w:rsidRPr="0066664A">
        <w:rPr>
          <w:rFonts w:ascii="Times New Roman" w:eastAsia="Cambria" w:hAnsi="Times New Roman" w:cs="Times New Roman"/>
          <w:color w:val="4F6228" w:themeColor="accent3" w:themeShade="80"/>
          <w:sz w:val="24"/>
          <w:szCs w:val="24"/>
        </w:rPr>
        <w:t>Comunicato stampa del</w:t>
      </w:r>
      <w:r w:rsidR="00E35262">
        <w:rPr>
          <w:rFonts w:ascii="Times New Roman" w:eastAsia="Cambria" w:hAnsi="Times New Roman" w:cs="Times New Roman"/>
          <w:color w:val="4F6228" w:themeColor="accent3" w:themeShade="80"/>
          <w:sz w:val="24"/>
          <w:szCs w:val="24"/>
        </w:rPr>
        <w:t>l’8 settembre</w:t>
      </w:r>
      <w:r w:rsidRPr="0066664A">
        <w:rPr>
          <w:rFonts w:ascii="Times New Roman" w:eastAsia="Cambria" w:hAnsi="Times New Roman" w:cs="Times New Roman"/>
          <w:color w:val="4F6228" w:themeColor="accent3" w:themeShade="80"/>
          <w:sz w:val="24"/>
          <w:szCs w:val="24"/>
        </w:rPr>
        <w:t xml:space="preserve"> 2014</w:t>
      </w:r>
    </w:p>
    <w:p w:rsidR="00E35262" w:rsidRDefault="00E35262" w:rsidP="003D1038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Conferenza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Ecodem</w:t>
      </w:r>
      <w:proofErr w:type="spellEnd"/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a Treviso sul consumo del suolo.</w:t>
      </w:r>
    </w:p>
    <w:p w:rsidR="00E35262" w:rsidRPr="00E35262" w:rsidRDefault="003D1038" w:rsidP="003D1038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3526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Zanoni: “</w:t>
      </w:r>
      <w:r w:rsidR="00E35262" w:rsidRPr="00E3526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I disastri causati da</w:t>
      </w:r>
      <w:r w:rsidR="00F95BC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i</w:t>
      </w:r>
      <w:r w:rsidR="00E35262" w:rsidRPr="00E3526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cambiament</w:t>
      </w:r>
      <w:r w:rsidR="00F95BC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i</w:t>
      </w:r>
      <w:r w:rsidR="00E35262" w:rsidRPr="00E3526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climatici e dalla cementificazione dissennata ci impongono provvedimenti urgenti ed importanti come il progetto di legge in discussione al Parlamento”.</w:t>
      </w:r>
    </w:p>
    <w:p w:rsidR="00E35262" w:rsidRPr="007933E6" w:rsidRDefault="00E35262" w:rsidP="007933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D09" w:rsidRDefault="00DF2D09" w:rsidP="007933E6">
      <w:pPr>
        <w:tabs>
          <w:tab w:val="left" w:pos="2808"/>
        </w:tabs>
        <w:spacing w:before="120"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</w:pPr>
      <w:r w:rsidRPr="007933E6">
        <w:rPr>
          <w:rFonts w:ascii="Times New Roman" w:hAnsi="Times New Roman" w:cs="Times New Roman"/>
          <w:sz w:val="24"/>
          <w:szCs w:val="24"/>
        </w:rPr>
        <w:t>Lunedì</w:t>
      </w:r>
      <w:r w:rsidR="00E35262" w:rsidRPr="007933E6">
        <w:rPr>
          <w:rFonts w:ascii="Times New Roman" w:hAnsi="Times New Roman" w:cs="Times New Roman"/>
          <w:sz w:val="24"/>
          <w:szCs w:val="24"/>
        </w:rPr>
        <w:t xml:space="preserve"> prossimo 15 settembre 2014 alle ore 20.45 il circolo ECODEM di Treviso ha organizzato una conferenza  </w:t>
      </w:r>
      <w:r w:rsidRPr="007933E6">
        <w:rPr>
          <w:rFonts w:ascii="Times New Roman" w:hAnsi="Times New Roman" w:cs="Times New Roman"/>
          <w:sz w:val="24"/>
          <w:szCs w:val="24"/>
        </w:rPr>
        <w:t>dal titolo “</w:t>
      </w:r>
      <w:r w:rsidR="00E35262" w:rsidRPr="007933E6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>CONSUMO DI SUOLO</w:t>
      </w:r>
      <w:r w:rsidRPr="007933E6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 - </w:t>
      </w:r>
      <w:r w:rsidR="00E35262" w:rsidRPr="00E35262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>FACCIAMO IL PUNTO SULLA NUOVA LEGGE</w:t>
      </w:r>
      <w:r w:rsidRPr="007933E6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>”  per affrontare il tema urgente della cementificazione del suolo in Italia.</w:t>
      </w:r>
    </w:p>
    <w:p w:rsidR="007933E6" w:rsidRPr="00E35262" w:rsidRDefault="007933E6" w:rsidP="007933E6">
      <w:pPr>
        <w:tabs>
          <w:tab w:val="left" w:pos="2808"/>
        </w:tabs>
        <w:spacing w:before="120"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La conferenza si terrà presso la </w:t>
      </w:r>
      <w:r w:rsidR="00BF1E4A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sala conferenze della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sede CGIL di Treviso in via Dandolo, n.8 a </w:t>
      </w:r>
      <w:r w:rsidR="00BF1E4A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Treviso (vicino alla stazione dei treni di Treviso)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>partire delle 20.45.</w:t>
      </w:r>
    </w:p>
    <w:p w:rsidR="00F95BC9" w:rsidRDefault="00DF2D09" w:rsidP="007933E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3E6">
        <w:rPr>
          <w:rFonts w:ascii="Times New Roman" w:eastAsia="Calibri" w:hAnsi="Times New Roman" w:cs="Times New Roman"/>
          <w:sz w:val="24"/>
          <w:szCs w:val="24"/>
        </w:rPr>
        <w:t>Interverranno l’</w:t>
      </w:r>
      <w:r w:rsidRPr="00DF2D09">
        <w:rPr>
          <w:rFonts w:ascii="Times New Roman" w:eastAsia="Calibri" w:hAnsi="Times New Roman" w:cs="Times New Roman"/>
          <w:sz w:val="24"/>
          <w:szCs w:val="24"/>
        </w:rPr>
        <w:t>On. Massimo F</w:t>
      </w:r>
      <w:r w:rsidR="007933E6">
        <w:rPr>
          <w:rFonts w:ascii="Times New Roman" w:eastAsia="Calibri" w:hAnsi="Times New Roman" w:cs="Times New Roman"/>
          <w:sz w:val="24"/>
          <w:szCs w:val="24"/>
        </w:rPr>
        <w:t>iorio</w:t>
      </w:r>
      <w:r w:rsidRPr="0079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D09">
        <w:rPr>
          <w:rFonts w:ascii="Times New Roman" w:hAnsi="Times New Roman" w:cs="Times New Roman"/>
          <w:bCs/>
          <w:sz w:val="24"/>
          <w:szCs w:val="24"/>
        </w:rPr>
        <w:t xml:space="preserve">Vicepresidente della Commissione Agricoltura della Camera dei Deputati </w:t>
      </w:r>
      <w:r w:rsidRPr="00DF2D09">
        <w:rPr>
          <w:rFonts w:ascii="Times New Roman" w:hAnsi="Times New Roman" w:cs="Times New Roman"/>
          <w:sz w:val="24"/>
          <w:szCs w:val="24"/>
        </w:rPr>
        <w:t>e relatore della le</w:t>
      </w:r>
      <w:bookmarkStart w:id="0" w:name="_GoBack"/>
      <w:bookmarkEnd w:id="0"/>
      <w:r w:rsidRPr="00DF2D09">
        <w:rPr>
          <w:rFonts w:ascii="Times New Roman" w:hAnsi="Times New Roman" w:cs="Times New Roman"/>
          <w:sz w:val="24"/>
          <w:szCs w:val="24"/>
        </w:rPr>
        <w:t xml:space="preserve">gge </w:t>
      </w:r>
      <w:r w:rsidRPr="00DF2D09">
        <w:rPr>
          <w:rFonts w:ascii="Times New Roman" w:hAnsi="Times New Roman" w:cs="Times New Roman"/>
          <w:bCs/>
          <w:sz w:val="24"/>
          <w:szCs w:val="24"/>
        </w:rPr>
        <w:t>“CONTENIMENTO DEL CONSUMO DEL SUOLO E RIUSO DEL SUOLO EDIFICATO”</w:t>
      </w:r>
      <w:r w:rsidRPr="007933E6">
        <w:rPr>
          <w:rFonts w:ascii="Times New Roman" w:hAnsi="Times New Roman" w:cs="Times New Roman"/>
          <w:bCs/>
          <w:sz w:val="24"/>
          <w:szCs w:val="24"/>
        </w:rPr>
        <w:t xml:space="preserve"> che dovrebbe essere approvata definitivamente entro la fine del 2014,  l’</w:t>
      </w:r>
      <w:r w:rsidRPr="00DF2D09">
        <w:rPr>
          <w:rFonts w:ascii="Times New Roman" w:hAnsi="Times New Roman" w:cs="Times New Roman"/>
          <w:bCs/>
          <w:sz w:val="24"/>
          <w:szCs w:val="24"/>
        </w:rPr>
        <w:t>On. Giorgio Z</w:t>
      </w:r>
      <w:r w:rsidR="007933E6">
        <w:rPr>
          <w:rFonts w:ascii="Times New Roman" w:hAnsi="Times New Roman" w:cs="Times New Roman"/>
          <w:bCs/>
          <w:sz w:val="24"/>
          <w:szCs w:val="24"/>
        </w:rPr>
        <w:t>anin</w:t>
      </w:r>
      <w:r w:rsidRPr="007933E6">
        <w:rPr>
          <w:rFonts w:ascii="Times New Roman" w:hAnsi="Times New Roman" w:cs="Times New Roman"/>
          <w:bCs/>
          <w:sz w:val="24"/>
          <w:szCs w:val="24"/>
        </w:rPr>
        <w:t xml:space="preserve"> dell’</w:t>
      </w:r>
      <w:r w:rsidRPr="00DF2D09">
        <w:rPr>
          <w:rFonts w:ascii="Times New Roman" w:eastAsia="Calibri" w:hAnsi="Times New Roman" w:cs="Times New Roman"/>
          <w:sz w:val="24"/>
          <w:szCs w:val="24"/>
        </w:rPr>
        <w:t xml:space="preserve">Esecutivo Nazionale </w:t>
      </w:r>
      <w:proofErr w:type="spellStart"/>
      <w:r w:rsidRPr="00DF2D09">
        <w:rPr>
          <w:rFonts w:ascii="Times New Roman" w:eastAsia="Calibri" w:hAnsi="Times New Roman" w:cs="Times New Roman"/>
          <w:sz w:val="24"/>
          <w:szCs w:val="24"/>
        </w:rPr>
        <w:t>Ecodem</w:t>
      </w:r>
      <w:proofErr w:type="spellEnd"/>
      <w:r w:rsidRPr="00DF2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1E4A">
        <w:rPr>
          <w:rFonts w:ascii="Times New Roman" w:eastAsia="Calibri" w:hAnsi="Times New Roman" w:cs="Times New Roman"/>
          <w:sz w:val="24"/>
          <w:szCs w:val="24"/>
        </w:rPr>
        <w:t xml:space="preserve">(Ecologisti e Democratici) </w:t>
      </w:r>
      <w:r w:rsidRPr="00DF2D09">
        <w:rPr>
          <w:rFonts w:ascii="Times New Roman" w:eastAsia="Calibri" w:hAnsi="Times New Roman" w:cs="Times New Roman"/>
          <w:sz w:val="24"/>
          <w:szCs w:val="24"/>
        </w:rPr>
        <w:t xml:space="preserve">e componente delle Commissioni parlamentari Agricoltura e Ambiente </w:t>
      </w:r>
      <w:r w:rsidRPr="007933E6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DF2D09">
        <w:rPr>
          <w:rFonts w:ascii="Times New Roman" w:eastAsia="Calibri" w:hAnsi="Times New Roman" w:cs="Times New Roman"/>
          <w:sz w:val="24"/>
          <w:szCs w:val="24"/>
        </w:rPr>
        <w:t>Andrea Z</w:t>
      </w:r>
      <w:r w:rsidR="007933E6">
        <w:rPr>
          <w:rFonts w:ascii="Times New Roman" w:eastAsia="Calibri" w:hAnsi="Times New Roman" w:cs="Times New Roman"/>
          <w:sz w:val="24"/>
          <w:szCs w:val="24"/>
        </w:rPr>
        <w:t>anoni</w:t>
      </w:r>
      <w:r w:rsidRPr="007933E6">
        <w:rPr>
          <w:rFonts w:ascii="Times New Roman" w:eastAsia="Calibri" w:hAnsi="Times New Roman" w:cs="Times New Roman"/>
          <w:sz w:val="24"/>
          <w:szCs w:val="24"/>
        </w:rPr>
        <w:t xml:space="preserve"> promotore dell’incontro, </w:t>
      </w:r>
      <w:r w:rsidR="007933E6">
        <w:rPr>
          <w:rFonts w:ascii="Times New Roman" w:eastAsia="Calibri" w:hAnsi="Times New Roman" w:cs="Times New Roman"/>
          <w:sz w:val="24"/>
          <w:szCs w:val="24"/>
        </w:rPr>
        <w:t>p</w:t>
      </w:r>
      <w:r w:rsidRPr="00DF2D09">
        <w:rPr>
          <w:rFonts w:ascii="Times New Roman" w:eastAsia="Calibri" w:hAnsi="Times New Roman" w:cs="Times New Roman"/>
          <w:sz w:val="24"/>
          <w:szCs w:val="24"/>
        </w:rPr>
        <w:t xml:space="preserve">residente </w:t>
      </w:r>
      <w:r w:rsidRPr="007933E6">
        <w:rPr>
          <w:rFonts w:ascii="Times New Roman" w:eastAsia="Calibri" w:hAnsi="Times New Roman" w:cs="Times New Roman"/>
          <w:sz w:val="24"/>
          <w:szCs w:val="24"/>
        </w:rPr>
        <w:t xml:space="preserve">del </w:t>
      </w:r>
      <w:r w:rsidRPr="00DF2D09">
        <w:rPr>
          <w:rFonts w:ascii="Times New Roman" w:eastAsia="Calibri" w:hAnsi="Times New Roman" w:cs="Times New Roman"/>
          <w:sz w:val="24"/>
          <w:szCs w:val="24"/>
        </w:rPr>
        <w:t xml:space="preserve">Circolo </w:t>
      </w:r>
      <w:proofErr w:type="spellStart"/>
      <w:r w:rsidRPr="00DF2D09">
        <w:rPr>
          <w:rFonts w:ascii="Times New Roman" w:eastAsia="Calibri" w:hAnsi="Times New Roman" w:cs="Times New Roman"/>
          <w:sz w:val="24"/>
          <w:szCs w:val="24"/>
        </w:rPr>
        <w:t>Ecodem</w:t>
      </w:r>
      <w:proofErr w:type="spellEnd"/>
      <w:r w:rsidRPr="00DF2D09">
        <w:rPr>
          <w:rFonts w:ascii="Times New Roman" w:eastAsia="Calibri" w:hAnsi="Times New Roman" w:cs="Times New Roman"/>
          <w:sz w:val="24"/>
          <w:szCs w:val="24"/>
        </w:rPr>
        <w:t xml:space="preserve"> di Treviso e Relatore della nuova Direttiva UE sulla Valutazione di Impatto Ambientale</w:t>
      </w:r>
      <w:r w:rsidR="00F95BC9" w:rsidRPr="007933E6">
        <w:rPr>
          <w:rFonts w:ascii="Times New Roman" w:eastAsia="Calibri" w:hAnsi="Times New Roman" w:cs="Times New Roman"/>
          <w:sz w:val="24"/>
          <w:szCs w:val="24"/>
        </w:rPr>
        <w:t xml:space="preserve"> pubblicata sulla Gazzetta Ufficiale dell’Unione Europea lo scorso 25 aprile.</w:t>
      </w:r>
    </w:p>
    <w:p w:rsidR="00BF1E4A" w:rsidRPr="007933E6" w:rsidRDefault="00BF1E4A" w:rsidP="007933E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Seguirà’ un dibattito aperto al pubblico.</w:t>
      </w:r>
    </w:p>
    <w:p w:rsidR="00F95BC9" w:rsidRPr="00BF1E4A" w:rsidRDefault="00F95BC9" w:rsidP="007933E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E4A">
        <w:rPr>
          <w:rFonts w:ascii="Times New Roman" w:hAnsi="Times New Roman" w:cs="Times New Roman"/>
          <w:i/>
          <w:sz w:val="24"/>
          <w:szCs w:val="24"/>
        </w:rPr>
        <w:t xml:space="preserve">“I disastri causati </w:t>
      </w:r>
      <w:r w:rsidRPr="00BF1E4A">
        <w:rPr>
          <w:rFonts w:ascii="Times New Roman" w:hAnsi="Times New Roman" w:cs="Times New Roman"/>
          <w:i/>
          <w:sz w:val="24"/>
          <w:szCs w:val="24"/>
        </w:rPr>
        <w:t xml:space="preserve">negli ultimi anni </w:t>
      </w:r>
      <w:r w:rsidRPr="00BF1E4A">
        <w:rPr>
          <w:rFonts w:ascii="Times New Roman" w:hAnsi="Times New Roman" w:cs="Times New Roman"/>
          <w:i/>
          <w:sz w:val="24"/>
          <w:szCs w:val="24"/>
        </w:rPr>
        <w:t>da</w:t>
      </w:r>
      <w:r w:rsidRPr="00BF1E4A">
        <w:rPr>
          <w:rFonts w:ascii="Times New Roman" w:hAnsi="Times New Roman" w:cs="Times New Roman"/>
          <w:i/>
          <w:sz w:val="24"/>
          <w:szCs w:val="24"/>
        </w:rPr>
        <w:t>i</w:t>
      </w:r>
      <w:r w:rsidRPr="00BF1E4A">
        <w:rPr>
          <w:rFonts w:ascii="Times New Roman" w:hAnsi="Times New Roman" w:cs="Times New Roman"/>
          <w:i/>
          <w:sz w:val="24"/>
          <w:szCs w:val="24"/>
        </w:rPr>
        <w:t xml:space="preserve"> cambiament</w:t>
      </w:r>
      <w:r w:rsidRPr="00BF1E4A">
        <w:rPr>
          <w:rFonts w:ascii="Times New Roman" w:hAnsi="Times New Roman" w:cs="Times New Roman"/>
          <w:i/>
          <w:sz w:val="24"/>
          <w:szCs w:val="24"/>
        </w:rPr>
        <w:t>i</w:t>
      </w:r>
      <w:r w:rsidRPr="00BF1E4A">
        <w:rPr>
          <w:rFonts w:ascii="Times New Roman" w:hAnsi="Times New Roman" w:cs="Times New Roman"/>
          <w:i/>
          <w:sz w:val="24"/>
          <w:szCs w:val="24"/>
        </w:rPr>
        <w:t xml:space="preserve"> climatici e dalla cementificazione dissennata ci impongono provvedimenti urgenti ed importanti come il progetto di legge in discussione al Parlamento</w:t>
      </w:r>
      <w:r w:rsidRPr="00BF1E4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F1E4A">
        <w:rPr>
          <w:rFonts w:ascii="Times New Roman" w:hAnsi="Times New Roman" w:cs="Times New Roman"/>
          <w:sz w:val="24"/>
          <w:szCs w:val="24"/>
        </w:rPr>
        <w:t>ha commentato Andrea Zanoni che ha aggiunto</w:t>
      </w:r>
      <w:r w:rsidRPr="00BF1E4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B43117" w:rsidRPr="00BF1E4A">
        <w:rPr>
          <w:rFonts w:ascii="Times New Roman" w:hAnsi="Times New Roman" w:cs="Times New Roman"/>
          <w:i/>
          <w:sz w:val="24"/>
          <w:szCs w:val="24"/>
        </w:rPr>
        <w:t>s</w:t>
      </w:r>
      <w:r w:rsidRPr="00BF1E4A">
        <w:rPr>
          <w:rFonts w:ascii="Times New Roman" w:hAnsi="Times New Roman" w:cs="Times New Roman"/>
          <w:i/>
          <w:sz w:val="24"/>
          <w:szCs w:val="24"/>
        </w:rPr>
        <w:t xml:space="preserve">ervono </w:t>
      </w:r>
      <w:r w:rsidR="007933E6" w:rsidRPr="00BF1E4A">
        <w:rPr>
          <w:rFonts w:ascii="Times New Roman" w:hAnsi="Times New Roman" w:cs="Times New Roman"/>
          <w:i/>
          <w:sz w:val="24"/>
          <w:szCs w:val="24"/>
        </w:rPr>
        <w:t xml:space="preserve">disposizioni di legge chiare e semplici per porre un freno allo sterminio delle nostre campagne </w:t>
      </w:r>
      <w:r w:rsidR="00B43117" w:rsidRPr="00BF1E4A">
        <w:rPr>
          <w:rFonts w:ascii="Times New Roman" w:hAnsi="Times New Roman" w:cs="Times New Roman"/>
          <w:i/>
          <w:sz w:val="24"/>
          <w:szCs w:val="24"/>
        </w:rPr>
        <w:t>con</w:t>
      </w:r>
      <w:r w:rsidR="007933E6" w:rsidRPr="00BF1E4A">
        <w:rPr>
          <w:rFonts w:ascii="Times New Roman" w:hAnsi="Times New Roman" w:cs="Times New Roman"/>
          <w:i/>
          <w:sz w:val="24"/>
          <w:szCs w:val="24"/>
        </w:rPr>
        <w:t xml:space="preserve">causa spesso dei diversi </w:t>
      </w:r>
      <w:r w:rsidR="00B43117" w:rsidRPr="00BF1E4A">
        <w:rPr>
          <w:rFonts w:ascii="Times New Roman" w:hAnsi="Times New Roman" w:cs="Times New Roman"/>
          <w:i/>
          <w:sz w:val="24"/>
          <w:szCs w:val="24"/>
        </w:rPr>
        <w:t>fenomeni</w:t>
      </w:r>
      <w:r w:rsidR="007933E6" w:rsidRPr="00BF1E4A">
        <w:rPr>
          <w:rFonts w:ascii="Times New Roman" w:hAnsi="Times New Roman" w:cs="Times New Roman"/>
          <w:i/>
          <w:sz w:val="24"/>
          <w:szCs w:val="24"/>
        </w:rPr>
        <w:t xml:space="preserve"> di dissesto idrogeologico sempre più frequenti in tutta Italia.</w:t>
      </w:r>
      <w:r w:rsidRPr="00BF1E4A">
        <w:rPr>
          <w:rFonts w:ascii="Times New Roman" w:hAnsi="Times New Roman" w:cs="Times New Roman"/>
          <w:i/>
          <w:sz w:val="24"/>
          <w:szCs w:val="24"/>
        </w:rPr>
        <w:t>”.</w:t>
      </w:r>
    </w:p>
    <w:p w:rsidR="00B43117" w:rsidRDefault="00B43117" w:rsidP="0066664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664A" w:rsidRPr="00B43117" w:rsidRDefault="0066664A" w:rsidP="006666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117">
        <w:rPr>
          <w:rFonts w:ascii="Times New Roman" w:hAnsi="Times New Roman" w:cs="Times New Roman"/>
          <w:b/>
          <w:sz w:val="24"/>
          <w:szCs w:val="24"/>
        </w:rPr>
        <w:t>Andrea Zanoni</w:t>
      </w:r>
      <w:r w:rsidR="00477D6B" w:rsidRPr="00B43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038" w:rsidRPr="00B431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77D6B" w:rsidRPr="00B43117">
        <w:rPr>
          <w:rFonts w:ascii="Times New Roman" w:hAnsi="Times New Roman" w:cs="Times New Roman"/>
          <w:b/>
          <w:sz w:val="24"/>
          <w:szCs w:val="24"/>
        </w:rPr>
        <w:t>Email: info@andreazanoni.it</w:t>
      </w:r>
    </w:p>
    <w:p w:rsidR="00320E89" w:rsidRPr="00B43117" w:rsidRDefault="00320E89" w:rsidP="0066664A">
      <w:pPr>
        <w:jc w:val="both"/>
        <w:rPr>
          <w:rFonts w:ascii="Times New Roman" w:hAnsi="Times New Roman" w:cs="Times New Roman"/>
          <w:sz w:val="24"/>
          <w:szCs w:val="24"/>
        </w:rPr>
      </w:pPr>
      <w:r w:rsidRPr="00B43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30B" w:rsidRPr="00E35262" w:rsidRDefault="00C0030B" w:rsidP="0066664A">
      <w:pPr>
        <w:jc w:val="both"/>
        <w:rPr>
          <w:lang w:val="en-US"/>
        </w:rPr>
      </w:pPr>
    </w:p>
    <w:sectPr w:rsidR="00C0030B" w:rsidRPr="00E35262" w:rsidSect="0066664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E4A"/>
    <w:multiLevelType w:val="hybridMultilevel"/>
    <w:tmpl w:val="EBD87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05A4F"/>
    <w:multiLevelType w:val="hybridMultilevel"/>
    <w:tmpl w:val="ABFEA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84"/>
    <w:rsid w:val="00073AAE"/>
    <w:rsid w:val="00234E57"/>
    <w:rsid w:val="002A0DA4"/>
    <w:rsid w:val="002A50F9"/>
    <w:rsid w:val="00320E89"/>
    <w:rsid w:val="003D1038"/>
    <w:rsid w:val="00477D6B"/>
    <w:rsid w:val="004C66FD"/>
    <w:rsid w:val="005B4F5C"/>
    <w:rsid w:val="0066664A"/>
    <w:rsid w:val="006C085B"/>
    <w:rsid w:val="00712BD5"/>
    <w:rsid w:val="007933E6"/>
    <w:rsid w:val="0098239C"/>
    <w:rsid w:val="00A27E84"/>
    <w:rsid w:val="00B04136"/>
    <w:rsid w:val="00B13030"/>
    <w:rsid w:val="00B43117"/>
    <w:rsid w:val="00BF1E4A"/>
    <w:rsid w:val="00C0030B"/>
    <w:rsid w:val="00D05CDD"/>
    <w:rsid w:val="00DF2D09"/>
    <w:rsid w:val="00E35262"/>
    <w:rsid w:val="00E76BDF"/>
    <w:rsid w:val="00F24093"/>
    <w:rsid w:val="00F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30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77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30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7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4</cp:revision>
  <dcterms:created xsi:type="dcterms:W3CDTF">2014-09-08T12:45:00Z</dcterms:created>
  <dcterms:modified xsi:type="dcterms:W3CDTF">2014-09-08T13:22:00Z</dcterms:modified>
</cp:coreProperties>
</file>